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61DBEEBD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 xml:space="preserve">Annex </w:t>
      </w:r>
      <w:r w:rsidR="00AA623F">
        <w:rPr>
          <w:b/>
        </w:rPr>
        <w:t>E</w:t>
      </w:r>
    </w:p>
    <w:p w14:paraId="1BA9F33B" w14:textId="77777777" w:rsidR="002202F3" w:rsidRPr="004244E0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3"/>
        <w:gridCol w:w="931"/>
        <w:gridCol w:w="836"/>
        <w:gridCol w:w="890"/>
        <w:gridCol w:w="1313"/>
        <w:gridCol w:w="32"/>
        <w:gridCol w:w="1430"/>
        <w:gridCol w:w="18"/>
        <w:gridCol w:w="24"/>
        <w:gridCol w:w="1274"/>
        <w:gridCol w:w="24"/>
        <w:gridCol w:w="1285"/>
      </w:tblGrid>
      <w:tr w:rsidR="00576CE6" w:rsidRPr="004244E0" w14:paraId="0031E981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bookmarkStart w:id="1" w:name="_GoBack"/>
            <w:bookmarkEnd w:id="1"/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4244E0" w14:paraId="7643B5F3" w14:textId="77777777" w:rsidTr="005C42B8">
        <w:tc>
          <w:tcPr>
            <w:tcW w:w="1293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5C42B8">
        <w:tc>
          <w:tcPr>
            <w:tcW w:w="1293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E30C2A" w:rsidRPr="004244E0" w14:paraId="33739CDE" w14:textId="77777777" w:rsidTr="005C42B8">
        <w:tc>
          <w:tcPr>
            <w:tcW w:w="1293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E30C2A" w:rsidRPr="004244E0" w14:paraId="4F0C7C25" w14:textId="77777777" w:rsidTr="005C42B8">
        <w:tc>
          <w:tcPr>
            <w:tcW w:w="1293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5C42B8">
        <w:trPr>
          <w:trHeight w:val="125"/>
        </w:trPr>
        <w:tc>
          <w:tcPr>
            <w:tcW w:w="1293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1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2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400" w:type="dxa"/>
            <w:gridSpan w:val="8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5C42B8">
        <w:trPr>
          <w:trHeight w:val="58"/>
        </w:trPr>
        <w:tc>
          <w:tcPr>
            <w:tcW w:w="1293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5C42B8">
        <w:trPr>
          <w:trHeight w:val="58"/>
        </w:trPr>
        <w:tc>
          <w:tcPr>
            <w:tcW w:w="1293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5C42B8">
        <w:trPr>
          <w:trHeight w:val="125"/>
        </w:trPr>
        <w:tc>
          <w:tcPr>
            <w:tcW w:w="1293" w:type="dxa"/>
          </w:tcPr>
          <w:p w14:paraId="3F651124" w14:textId="5D17EF41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F23DE">
              <w:rPr>
                <w:i/>
                <w:color w:val="000000"/>
                <w:sz w:val="18"/>
                <w:szCs w:val="18"/>
              </w:rPr>
              <w:t> </w:t>
            </w:r>
            <w:r w:rsidR="000F23DE">
              <w:rPr>
                <w:i/>
                <w:color w:val="000000"/>
                <w:sz w:val="18"/>
                <w:szCs w:val="18"/>
              </w:rPr>
              <w:t> </w:t>
            </w:r>
            <w:r w:rsidR="000F23DE">
              <w:rPr>
                <w:i/>
                <w:color w:val="000000"/>
                <w:sz w:val="18"/>
                <w:szCs w:val="18"/>
              </w:rPr>
              <w:t> </w:t>
            </w:r>
            <w:r w:rsidR="000F23DE">
              <w:rPr>
                <w:i/>
                <w:color w:val="000000"/>
                <w:sz w:val="18"/>
                <w:szCs w:val="18"/>
              </w:rPr>
              <w:t> </w:t>
            </w:r>
            <w:r w:rsidR="000F23DE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2"/>
          </w:tcPr>
          <w:p w14:paraId="35B00D4A" w14:textId="4749D461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2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C143B">
              <w:rPr>
                <w:color w:val="000000"/>
                <w:sz w:val="18"/>
                <w:szCs w:val="18"/>
              </w:rPr>
            </w:r>
            <w:r w:rsidR="00FC143B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2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3" w:type="dxa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5C42B8">
        <w:tc>
          <w:tcPr>
            <w:tcW w:w="1293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2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C143B">
              <w:rPr>
                <w:color w:val="000000"/>
                <w:sz w:val="18"/>
                <w:szCs w:val="18"/>
              </w:rPr>
            </w:r>
            <w:r w:rsidR="00FC143B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3" w:type="dxa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5C42B8">
        <w:tc>
          <w:tcPr>
            <w:tcW w:w="1293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13" w:type="dxa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5C42B8">
        <w:trPr>
          <w:trHeight w:val="125"/>
        </w:trPr>
        <w:tc>
          <w:tcPr>
            <w:tcW w:w="1293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1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400" w:type="dxa"/>
            <w:gridSpan w:val="8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5C42B8">
        <w:trPr>
          <w:trHeight w:val="58"/>
        </w:trPr>
        <w:tc>
          <w:tcPr>
            <w:tcW w:w="1293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607" w:type="dxa"/>
            <w:gridSpan w:val="4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5C42B8">
        <w:trPr>
          <w:trHeight w:val="58"/>
        </w:trPr>
        <w:tc>
          <w:tcPr>
            <w:tcW w:w="1293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5C42B8">
        <w:tc>
          <w:tcPr>
            <w:tcW w:w="1293" w:type="dxa"/>
          </w:tcPr>
          <w:p w14:paraId="68A77676" w14:textId="208A405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7B788007" w14:textId="72D337D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36" w:type="dxa"/>
          </w:tcPr>
          <w:p w14:paraId="58D493B6" w14:textId="3597348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90" w:type="dxa"/>
          </w:tcPr>
          <w:p w14:paraId="008DBEED" w14:textId="10A8C4E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45" w:type="dxa"/>
            <w:gridSpan w:val="2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2" w:type="dxa"/>
            <w:gridSpan w:val="3"/>
          </w:tcPr>
          <w:p w14:paraId="4DB589AB" w14:textId="180EF3B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486F5656" w14:textId="35A50DC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85" w:type="dxa"/>
          </w:tcPr>
          <w:p w14:paraId="72500CB0" w14:textId="2C117AE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806E9" w:rsidRPr="004244E0" w14:paraId="737C1A14" w14:textId="77777777" w:rsidTr="005C42B8">
        <w:tc>
          <w:tcPr>
            <w:tcW w:w="1293" w:type="dxa"/>
          </w:tcPr>
          <w:p w14:paraId="1B4D65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36" w:type="dxa"/>
          </w:tcPr>
          <w:p w14:paraId="0AB1DB73" w14:textId="40DA67D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90" w:type="dxa"/>
          </w:tcPr>
          <w:p w14:paraId="1CDC9843" w14:textId="4950EE7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45" w:type="dxa"/>
            <w:gridSpan w:val="2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2" w:type="dxa"/>
            <w:gridSpan w:val="3"/>
          </w:tcPr>
          <w:p w14:paraId="0239EFF6" w14:textId="443BE87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03B75D41" w14:textId="39A684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85" w:type="dxa"/>
          </w:tcPr>
          <w:p w14:paraId="2C813286" w14:textId="04C5F72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67B01" w:rsidRPr="004244E0" w14:paraId="38B9BC3A" w14:textId="77777777" w:rsidTr="005C42B8">
        <w:tc>
          <w:tcPr>
            <w:tcW w:w="1293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890" w:type="dxa"/>
          </w:tcPr>
          <w:p w14:paraId="209FC18C" w14:textId="15CF481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5C42B8">
        <w:tc>
          <w:tcPr>
            <w:tcW w:w="1293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5C42B8">
        <w:tc>
          <w:tcPr>
            <w:tcW w:w="1293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4244E0" w14:paraId="443E4BC0" w14:textId="77777777" w:rsidTr="005C42B8">
        <w:tc>
          <w:tcPr>
            <w:tcW w:w="1293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4244E0" w14:paraId="73264BA8" w14:textId="77777777" w:rsidTr="005C42B8">
        <w:tc>
          <w:tcPr>
            <w:tcW w:w="1293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5C42B8">
        <w:trPr>
          <w:trHeight w:val="125"/>
        </w:trPr>
        <w:tc>
          <w:tcPr>
            <w:tcW w:w="1293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1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2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400" w:type="dxa"/>
            <w:gridSpan w:val="8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5C42B8">
        <w:trPr>
          <w:trHeight w:val="58"/>
        </w:trPr>
        <w:tc>
          <w:tcPr>
            <w:tcW w:w="1293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5C42B8">
        <w:trPr>
          <w:trHeight w:val="71"/>
        </w:trPr>
        <w:tc>
          <w:tcPr>
            <w:tcW w:w="1293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5C42B8">
        <w:tc>
          <w:tcPr>
            <w:tcW w:w="1293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2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C143B">
              <w:rPr>
                <w:color w:val="000000"/>
                <w:sz w:val="18"/>
                <w:szCs w:val="18"/>
              </w:rPr>
            </w:r>
            <w:r w:rsidR="00FC143B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3" w:type="dxa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5C42B8">
        <w:tc>
          <w:tcPr>
            <w:tcW w:w="1293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2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C143B">
              <w:rPr>
                <w:color w:val="000000"/>
                <w:sz w:val="18"/>
                <w:szCs w:val="18"/>
              </w:rPr>
            </w:r>
            <w:r w:rsidR="00FC143B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3" w:type="dxa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5C42B8">
        <w:tc>
          <w:tcPr>
            <w:tcW w:w="1293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3" w:type="dxa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5C42B8">
        <w:trPr>
          <w:trHeight w:val="125"/>
        </w:trPr>
        <w:tc>
          <w:tcPr>
            <w:tcW w:w="1293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1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400" w:type="dxa"/>
            <w:gridSpan w:val="8"/>
          </w:tcPr>
          <w:p w14:paraId="478B8692" w14:textId="5E92E8DF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B806E9" w:rsidRPr="004244E0" w14:paraId="060454D5" w14:textId="77777777" w:rsidTr="005C42B8">
        <w:trPr>
          <w:trHeight w:val="58"/>
        </w:trPr>
        <w:tc>
          <w:tcPr>
            <w:tcW w:w="1293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607" w:type="dxa"/>
            <w:gridSpan w:val="4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5C42B8">
        <w:trPr>
          <w:trHeight w:val="188"/>
        </w:trPr>
        <w:tc>
          <w:tcPr>
            <w:tcW w:w="1293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5C42B8">
        <w:tc>
          <w:tcPr>
            <w:tcW w:w="1293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36" w:type="dxa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C143B">
              <w:rPr>
                <w:color w:val="000000"/>
                <w:sz w:val="18"/>
                <w:szCs w:val="18"/>
              </w:rPr>
            </w:r>
            <w:r w:rsidR="00FC143B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90" w:type="dxa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185299FC" w14:textId="0CB4FFD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5C42B8">
        <w:tc>
          <w:tcPr>
            <w:tcW w:w="1293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1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36" w:type="dxa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C143B">
              <w:rPr>
                <w:color w:val="000000"/>
                <w:sz w:val="18"/>
                <w:szCs w:val="18"/>
              </w:rPr>
            </w:r>
            <w:r w:rsidR="00FC143B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90" w:type="dxa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5371B9CD" w14:textId="14F0111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5C42B8">
        <w:tc>
          <w:tcPr>
            <w:tcW w:w="1293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1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90" w:type="dxa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232DE9D4" w14:textId="2A1926E4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5C42B8">
        <w:tc>
          <w:tcPr>
            <w:tcW w:w="1293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5C42B8">
        <w:tc>
          <w:tcPr>
            <w:tcW w:w="1293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4244E0" w14:paraId="0BE2E44C" w14:textId="77777777" w:rsidTr="005C42B8">
        <w:tc>
          <w:tcPr>
            <w:tcW w:w="1293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0AD2DA01" w14:textId="4BDBD30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F936A6" w14:textId="77777777" w:rsidTr="005C42B8">
        <w:tc>
          <w:tcPr>
            <w:tcW w:w="1293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268BCF78" w14:textId="2A5B3B8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29745F48" w14:textId="0907524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78D4AB58" w14:textId="0634885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2016FD1E" w14:textId="2C02E5B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5B270845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5C42B8">
        <w:trPr>
          <w:trHeight w:val="58"/>
        </w:trPr>
        <w:tc>
          <w:tcPr>
            <w:tcW w:w="1293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5C42B8">
        <w:trPr>
          <w:trHeight w:val="143"/>
        </w:trPr>
        <w:tc>
          <w:tcPr>
            <w:tcW w:w="1293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5C42B8">
        <w:tc>
          <w:tcPr>
            <w:tcW w:w="1293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D47EA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5C42B8">
        <w:tc>
          <w:tcPr>
            <w:tcW w:w="1293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F4392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E522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6A6AA3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181187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5C42B8">
        <w:trPr>
          <w:trHeight w:val="58"/>
        </w:trPr>
        <w:tc>
          <w:tcPr>
            <w:tcW w:w="1293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5C42B8">
        <w:trPr>
          <w:trHeight w:val="215"/>
        </w:trPr>
        <w:tc>
          <w:tcPr>
            <w:tcW w:w="1293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61AB89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5C42B8">
        <w:tc>
          <w:tcPr>
            <w:tcW w:w="1293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C2096A5" w14:textId="785B492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19402231" w14:textId="16B74FF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E0247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C6C7B01" w14:textId="7A7235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78B7C0F5" w14:textId="240586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806E9" w:rsidRPr="004244E0" w14:paraId="2F9DBAAA" w14:textId="77777777" w:rsidTr="005C42B8">
        <w:tc>
          <w:tcPr>
            <w:tcW w:w="1293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5C42B8">
        <w:trPr>
          <w:trHeight w:val="58"/>
        </w:trPr>
        <w:tc>
          <w:tcPr>
            <w:tcW w:w="1293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5C42B8">
        <w:trPr>
          <w:trHeight w:val="107"/>
        </w:trPr>
        <w:tc>
          <w:tcPr>
            <w:tcW w:w="1293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5C42B8">
        <w:tc>
          <w:tcPr>
            <w:tcW w:w="1293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4785DDE" w14:textId="4886C2A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E0247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8B5C1F3" w14:textId="020EABC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E0247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FDE58E0" w14:textId="07FE7CA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00045BCD" w14:textId="56A6989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806E9" w:rsidRPr="004244E0" w14:paraId="4AC7380A" w14:textId="77777777" w:rsidTr="005C42B8">
        <w:tc>
          <w:tcPr>
            <w:tcW w:w="1293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5C42B8">
        <w:trPr>
          <w:trHeight w:val="58"/>
        </w:trPr>
        <w:tc>
          <w:tcPr>
            <w:tcW w:w="1293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5C42B8">
        <w:trPr>
          <w:trHeight w:val="197"/>
        </w:trPr>
        <w:tc>
          <w:tcPr>
            <w:tcW w:w="1293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5C42B8">
        <w:tc>
          <w:tcPr>
            <w:tcW w:w="1293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5C42B8">
        <w:tc>
          <w:tcPr>
            <w:tcW w:w="1293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5C42B8">
        <w:tc>
          <w:tcPr>
            <w:tcW w:w="1293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5C42B8">
        <w:tc>
          <w:tcPr>
            <w:tcW w:w="1293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77AF413F" w14:textId="77777777" w:rsidTr="005C42B8">
        <w:tc>
          <w:tcPr>
            <w:tcW w:w="1293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294913B" w14:textId="77777777" w:rsidTr="005C42B8">
        <w:tc>
          <w:tcPr>
            <w:tcW w:w="1293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2FE441C7" w14:textId="73D3A0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3BBBA81B" w14:textId="04D31E0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60B7B">
              <w:rPr>
                <w:i/>
                <w:color w:val="000000"/>
                <w:sz w:val="18"/>
                <w:szCs w:val="18"/>
              </w:rPr>
              <w:t>80,00</w:t>
            </w:r>
            <w:r w:rsidR="009E0247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22D9C411" w14:textId="78617E9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59D09943" w14:textId="7C1CCFEC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7A599664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21A9D8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0BD494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5C42B8">
        <w:trPr>
          <w:trHeight w:val="125"/>
        </w:trPr>
        <w:tc>
          <w:tcPr>
            <w:tcW w:w="1293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5C42B8">
        <w:trPr>
          <w:trHeight w:val="80"/>
        </w:trPr>
        <w:tc>
          <w:tcPr>
            <w:tcW w:w="1293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5C42B8">
        <w:tc>
          <w:tcPr>
            <w:tcW w:w="1293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C8961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A2D0A5D" w14:textId="62B69A8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60B7B">
              <w:rPr>
                <w:i/>
                <w:noProof/>
                <w:color w:val="000000"/>
                <w:sz w:val="18"/>
                <w:szCs w:val="18"/>
              </w:rPr>
              <w:t>80,000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CF36C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5C42B8">
        <w:tc>
          <w:tcPr>
            <w:tcW w:w="1293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61B17DE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7EA29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5C42B8">
        <w:trPr>
          <w:trHeight w:val="125"/>
        </w:trPr>
        <w:tc>
          <w:tcPr>
            <w:tcW w:w="3950" w:type="dxa"/>
            <w:gridSpan w:val="4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5C42B8">
        <w:trPr>
          <w:trHeight w:val="58"/>
        </w:trPr>
        <w:tc>
          <w:tcPr>
            <w:tcW w:w="3950" w:type="dxa"/>
            <w:gridSpan w:val="4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5C42B8">
        <w:trPr>
          <w:trHeight w:val="197"/>
        </w:trPr>
        <w:tc>
          <w:tcPr>
            <w:tcW w:w="3950" w:type="dxa"/>
            <w:gridSpan w:val="4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5C42B8">
        <w:tc>
          <w:tcPr>
            <w:tcW w:w="3950" w:type="dxa"/>
            <w:gridSpan w:val="4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5C42B8">
        <w:trPr>
          <w:trHeight w:val="215"/>
        </w:trPr>
        <w:tc>
          <w:tcPr>
            <w:tcW w:w="3950" w:type="dxa"/>
            <w:gridSpan w:val="4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697502D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8FA1C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5C42B8">
        <w:trPr>
          <w:trHeight w:val="58"/>
        </w:trPr>
        <w:tc>
          <w:tcPr>
            <w:tcW w:w="1293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5C42B8">
        <w:trPr>
          <w:trHeight w:val="58"/>
        </w:trPr>
        <w:tc>
          <w:tcPr>
            <w:tcW w:w="1293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5C42B8">
        <w:tc>
          <w:tcPr>
            <w:tcW w:w="1293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9785FAB" w14:textId="46404F94" w:rsidR="00B806E9" w:rsidRPr="004244E0" w:rsidRDefault="002A624B" w:rsidP="00B806E9">
            <w:pPr>
              <w:jc w:val="right"/>
              <w:rPr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8,560</w:t>
            </w:r>
          </w:p>
        </w:tc>
        <w:tc>
          <w:tcPr>
            <w:tcW w:w="1480" w:type="dxa"/>
            <w:gridSpan w:val="3"/>
          </w:tcPr>
          <w:p w14:paraId="09FAFB3E" w14:textId="2B53581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E0247">
              <w:rPr>
                <w:i/>
                <w:noProof/>
                <w:color w:val="000000"/>
                <w:sz w:val="18"/>
                <w:szCs w:val="18"/>
              </w:rPr>
              <w:t>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C851E03" w14:textId="0CB9D80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19DD448A" w14:textId="50A0C76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806E9" w:rsidRPr="004244E0" w14:paraId="24E25269" w14:textId="77777777" w:rsidTr="005C42B8">
        <w:tc>
          <w:tcPr>
            <w:tcW w:w="1293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02FF3FB8" w14:textId="77777777" w:rsidTr="005C42B8">
        <w:trPr>
          <w:trHeight w:val="125"/>
        </w:trPr>
        <w:tc>
          <w:tcPr>
            <w:tcW w:w="3950" w:type="dxa"/>
            <w:gridSpan w:val="4"/>
            <w:vMerge w:val="restart"/>
          </w:tcPr>
          <w:p w14:paraId="4FDDD11F" w14:textId="77777777" w:rsidR="00A6459A" w:rsidRDefault="00A6459A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Include documentation that justifies HCVF</w:t>
            </w:r>
          </w:p>
          <w:p w14:paraId="0FA8E031" w14:textId="0BAC62AA" w:rsidR="00A6459A" w:rsidRPr="004244E0" w:rsidRDefault="00A6459A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400" w:type="dxa"/>
            <w:gridSpan w:val="8"/>
          </w:tcPr>
          <w:p w14:paraId="5CAD64C2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A6459A" w:rsidRPr="004244E0" w14:paraId="6CF54D2B" w14:textId="77777777" w:rsidTr="005C42B8">
        <w:trPr>
          <w:trHeight w:val="58"/>
        </w:trPr>
        <w:tc>
          <w:tcPr>
            <w:tcW w:w="3950" w:type="dxa"/>
            <w:gridSpan w:val="4"/>
            <w:vMerge/>
          </w:tcPr>
          <w:p w14:paraId="03C95A91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5EA425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A32E1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A6459A" w:rsidRPr="004244E0" w14:paraId="2E268B66" w14:textId="77777777" w:rsidTr="005C42B8">
        <w:trPr>
          <w:trHeight w:val="80"/>
        </w:trPr>
        <w:tc>
          <w:tcPr>
            <w:tcW w:w="3950" w:type="dxa"/>
            <w:gridSpan w:val="4"/>
            <w:vMerge/>
          </w:tcPr>
          <w:p w14:paraId="3732BFB7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0F1904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E396BA8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BE3E0C7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3032F67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A6459A" w:rsidRPr="004244E0" w14:paraId="3C139BE2" w14:textId="77777777" w:rsidTr="005C42B8">
        <w:tc>
          <w:tcPr>
            <w:tcW w:w="3950" w:type="dxa"/>
            <w:gridSpan w:val="4"/>
            <w:vMerge/>
          </w:tcPr>
          <w:p w14:paraId="4D8FC2D1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F31A086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DE7EAE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52C736B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2554AA3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44DA2A13" w14:textId="77777777" w:rsidTr="005C42B8">
        <w:tc>
          <w:tcPr>
            <w:tcW w:w="3950" w:type="dxa"/>
            <w:gridSpan w:val="4"/>
            <w:vMerge/>
          </w:tcPr>
          <w:p w14:paraId="7AE0F9D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3DE8ED8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C1ABC2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8B1DDA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A91C25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5C42B8">
        <w:trPr>
          <w:trHeight w:val="125"/>
        </w:trPr>
        <w:tc>
          <w:tcPr>
            <w:tcW w:w="3950" w:type="dxa"/>
            <w:gridSpan w:val="4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400" w:type="dxa"/>
            <w:gridSpan w:val="8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5C42B8">
        <w:trPr>
          <w:trHeight w:val="58"/>
        </w:trPr>
        <w:tc>
          <w:tcPr>
            <w:tcW w:w="3950" w:type="dxa"/>
            <w:gridSpan w:val="4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5C42B8">
        <w:trPr>
          <w:trHeight w:val="71"/>
        </w:trPr>
        <w:tc>
          <w:tcPr>
            <w:tcW w:w="3950" w:type="dxa"/>
            <w:gridSpan w:val="4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5C42B8">
        <w:tc>
          <w:tcPr>
            <w:tcW w:w="3950" w:type="dxa"/>
            <w:gridSpan w:val="4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5C42B8">
        <w:tc>
          <w:tcPr>
            <w:tcW w:w="3950" w:type="dxa"/>
            <w:gridSpan w:val="4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5C42B8">
        <w:trPr>
          <w:trHeight w:val="58"/>
        </w:trPr>
        <w:tc>
          <w:tcPr>
            <w:tcW w:w="1293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5C42B8">
        <w:trPr>
          <w:trHeight w:val="107"/>
        </w:trPr>
        <w:tc>
          <w:tcPr>
            <w:tcW w:w="1293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5C42B8">
        <w:tc>
          <w:tcPr>
            <w:tcW w:w="1293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9CDCD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741AE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DD5A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891C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5C42B8">
        <w:tc>
          <w:tcPr>
            <w:tcW w:w="1293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7C176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3F1C7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D8AC2D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F626562" w14:textId="77777777" w:rsidR="00B806E9" w:rsidRPr="00DD44AF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2C13E9F3" w14:textId="77777777" w:rsidTr="005C42B8">
        <w:tc>
          <w:tcPr>
            <w:tcW w:w="1293" w:type="dxa"/>
            <w:shd w:val="clear" w:color="auto" w:fill="A6A6A6" w:themeFill="background1" w:themeFillShade="A6"/>
          </w:tcPr>
          <w:p w14:paraId="3531862A" w14:textId="092CA0BC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Indicator 5.3</w:t>
            </w:r>
          </w:p>
        </w:tc>
        <w:tc>
          <w:tcPr>
            <w:tcW w:w="8057" w:type="dxa"/>
            <w:gridSpan w:val="11"/>
            <w:shd w:val="clear" w:color="auto" w:fill="BFBFBF" w:themeFill="background1" w:themeFillShade="BF"/>
          </w:tcPr>
          <w:p w14:paraId="1BABE243" w14:textId="0EAEF6C7" w:rsidR="00DD44AF" w:rsidRPr="00DD44AF" w:rsidRDefault="00DD44AF" w:rsidP="00DD44AF">
            <w:pPr>
              <w:rPr>
                <w:sz w:val="18"/>
                <w:szCs w:val="18"/>
              </w:rPr>
            </w:pPr>
            <w:r w:rsidRPr="00DD44AF">
              <w:rPr>
                <w:sz w:val="18"/>
                <w:szCs w:val="18"/>
              </w:rPr>
              <w:t>Amount of Marine Litter Avoided</w:t>
            </w:r>
          </w:p>
        </w:tc>
      </w:tr>
      <w:tr w:rsidR="00DD44AF" w:rsidRPr="004244E0" w14:paraId="42F8D90D" w14:textId="77777777" w:rsidTr="005C42B8">
        <w:tc>
          <w:tcPr>
            <w:tcW w:w="1293" w:type="dxa"/>
            <w:vMerge w:val="restart"/>
          </w:tcPr>
          <w:p w14:paraId="522DAA8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3CF3744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62C097F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1ED3EB5C" w14:textId="3384833E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 w:rsidRPr="00DD44AF"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DD44AF" w:rsidRPr="004244E0" w14:paraId="45E2D5B5" w14:textId="77777777" w:rsidTr="005C42B8">
        <w:tc>
          <w:tcPr>
            <w:tcW w:w="1293" w:type="dxa"/>
            <w:vMerge/>
          </w:tcPr>
          <w:p w14:paraId="0A219A65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62CD9F6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1B29C9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002AB4AA" w14:textId="6A030C05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1946A2DE" w14:textId="04F3B751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DD44AF" w:rsidRPr="004244E0" w14:paraId="1A88ED85" w14:textId="77777777" w:rsidTr="005C42B8">
        <w:tc>
          <w:tcPr>
            <w:tcW w:w="1293" w:type="dxa"/>
            <w:vMerge/>
          </w:tcPr>
          <w:p w14:paraId="700313D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11E4806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1BDEB51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DF953CD" w14:textId="7E3DCCC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51109CFD" w14:textId="23E71C4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056374A0" w14:textId="7435C6F5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537DC204" w14:textId="4E1E910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D44AF" w:rsidRPr="004244E0" w14:paraId="0A55BE61" w14:textId="77777777" w:rsidTr="005C42B8">
        <w:tc>
          <w:tcPr>
            <w:tcW w:w="1293" w:type="dxa"/>
          </w:tcPr>
          <w:p w14:paraId="53ABD0B2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172299D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3B3238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A67EF47" w14:textId="507D2E56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0536353" w14:textId="6D676E5C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A16584A" w14:textId="3401A67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64619BA" w14:textId="3E5B5A5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0D5B498F" w14:textId="77777777" w:rsidTr="005C42B8">
        <w:tc>
          <w:tcPr>
            <w:tcW w:w="1293" w:type="dxa"/>
          </w:tcPr>
          <w:p w14:paraId="334DA6EB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50964AE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46842DA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ED95E4A" w14:textId="51A5061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4032674" w14:textId="42E81F7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7E72DCC" w14:textId="5E0CC48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AD4B61D" w14:textId="2ADCE2F0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1A64F00F" w14:textId="244B707E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M</w:t>
            </w:r>
            <w:r w:rsidR="00DD44AF" w:rsidRP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etric tons of CO₂e 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5C42B8">
        <w:tc>
          <w:tcPr>
            <w:tcW w:w="1293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6278AF0E" w14:textId="61936DE7" w:rsidR="00B806E9" w:rsidRPr="004244E0" w:rsidRDefault="005F2EF6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  <w:r w:rsidR="00B806E9" w:rsidRPr="004244E0">
              <w:rPr>
                <w:sz w:val="18"/>
                <w:szCs w:val="18"/>
              </w:rPr>
              <w:t xml:space="preserve"> (6.1+6.2)</w:t>
            </w:r>
          </w:p>
        </w:tc>
      </w:tr>
      <w:tr w:rsidR="00B806E9" w:rsidRPr="004244E0" w14:paraId="6BD7386D" w14:textId="77777777" w:rsidTr="005C42B8">
        <w:tc>
          <w:tcPr>
            <w:tcW w:w="1293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6023CC4" w14:textId="77777777" w:rsidTr="005C42B8">
        <w:tc>
          <w:tcPr>
            <w:tcW w:w="1293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3" w:type="dxa"/>
            <w:shd w:val="clear" w:color="auto" w:fill="F2F2F2" w:themeFill="background1" w:themeFillShade="F2"/>
          </w:tcPr>
          <w:p w14:paraId="597D40A2" w14:textId="0F213445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7FA177AC" w14:textId="6AC28B0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60B7B">
              <w:rPr>
                <w:i/>
                <w:color w:val="000000"/>
                <w:sz w:val="18"/>
                <w:szCs w:val="18"/>
              </w:rPr>
              <w:t>780,000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0AA225F1" w14:textId="6A00E679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7281BB7A" w14:textId="423730B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053F7">
              <w:rPr>
                <w:i/>
                <w:color w:val="000000"/>
                <w:sz w:val="18"/>
                <w:szCs w:val="18"/>
              </w:rPr>
              <w:t> </w:t>
            </w:r>
            <w:r w:rsidR="00B053F7">
              <w:rPr>
                <w:i/>
                <w:color w:val="000000"/>
                <w:sz w:val="18"/>
                <w:szCs w:val="18"/>
              </w:rPr>
              <w:t> </w:t>
            </w:r>
            <w:r w:rsidR="00B053F7">
              <w:rPr>
                <w:i/>
                <w:color w:val="000000"/>
                <w:sz w:val="18"/>
                <w:szCs w:val="18"/>
              </w:rPr>
              <w:t> </w:t>
            </w:r>
            <w:r w:rsidR="00B053F7">
              <w:rPr>
                <w:i/>
                <w:color w:val="000000"/>
                <w:sz w:val="18"/>
                <w:szCs w:val="18"/>
              </w:rPr>
              <w:t> </w:t>
            </w:r>
            <w:r w:rsidR="00B053F7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441E8CB" w14:textId="77777777" w:rsidTr="005C42B8">
        <w:tc>
          <w:tcPr>
            <w:tcW w:w="1293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3" w:type="dxa"/>
            <w:shd w:val="clear" w:color="auto" w:fill="F2F2F2" w:themeFill="background1" w:themeFillShade="F2"/>
          </w:tcPr>
          <w:p w14:paraId="212F6AD0" w14:textId="00F6A55A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321818F" w14:textId="4EA6532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2774162E" w14:textId="38796C79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2B83A446" w14:textId="2C0A1640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02E1783B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32" w:type="dxa"/>
            <w:gridSpan w:val="6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16" w:type="dxa"/>
            <w:gridSpan w:val="3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113CB83D" w14:textId="3FF76D1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1B8E7CCF" w14:textId="77777777" w:rsidTr="005C42B8">
        <w:trPr>
          <w:trHeight w:val="89"/>
        </w:trPr>
        <w:tc>
          <w:tcPr>
            <w:tcW w:w="1293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5C42B8">
        <w:tc>
          <w:tcPr>
            <w:tcW w:w="1293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3" w:type="dxa"/>
          </w:tcPr>
          <w:p w14:paraId="4471BAF7" w14:textId="65CE2B8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A1E6527" w14:textId="0BA0372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="00D64D4C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B1B77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5C42B8">
        <w:tc>
          <w:tcPr>
            <w:tcW w:w="1293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3" w:type="dxa"/>
          </w:tcPr>
          <w:p w14:paraId="2E083809" w14:textId="6D0FC0C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0C5A7E13" w14:textId="23355B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06A3595A" w14:textId="540371E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43A778E2" w14:textId="1B6D87E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</w:tr>
      <w:tr w:rsidR="00B806E9" w:rsidRPr="004244E0" w14:paraId="578B6E40" w14:textId="77777777" w:rsidTr="005C42B8">
        <w:tc>
          <w:tcPr>
            <w:tcW w:w="1293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3EDDD435" w14:textId="7FBE5663" w:rsidR="00B806E9" w:rsidRPr="004244E0" w:rsidRDefault="00DD44AF" w:rsidP="00DD44A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13" w:type="dxa"/>
          </w:tcPr>
          <w:p w14:paraId="5F22C31A" w14:textId="32503B45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53A3B215" w14:textId="36B0D30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8" w:type="dxa"/>
            <w:gridSpan w:val="2"/>
          </w:tcPr>
          <w:p w14:paraId="49F3B036" w14:textId="3039DBC5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24BBE6A1" w14:textId="50FA5FC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5F2EF6" w:rsidRPr="004244E0" w14:paraId="36E404B4" w14:textId="77777777" w:rsidTr="005C42B8">
        <w:tc>
          <w:tcPr>
            <w:tcW w:w="1293" w:type="dxa"/>
          </w:tcPr>
          <w:p w14:paraId="0D129C02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1DF7C2FC" w14:textId="09106F2C" w:rsidR="005F2EF6" w:rsidRPr="00DD44AF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13" w:type="dxa"/>
          </w:tcPr>
          <w:p w14:paraId="44FFF13F" w14:textId="2563CE86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29D6E477" w14:textId="0553BF1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4077642" w14:textId="1DCDC467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053F7">
              <w:rPr>
                <w:i/>
                <w:noProof/>
                <w:color w:val="000000"/>
                <w:sz w:val="18"/>
                <w:szCs w:val="18"/>
              </w:rPr>
              <w:t>20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D509154" w14:textId="5B4A797B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053F7">
              <w:rPr>
                <w:i/>
                <w:noProof/>
                <w:color w:val="000000"/>
                <w:sz w:val="18"/>
                <w:szCs w:val="18"/>
              </w:rPr>
              <w:t>20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08FCA8E1" w14:textId="0D85FF2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  <w:r w:rsidR="005F2EF6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Outside AFOLU 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2AC0DF7B" w14:textId="126E3FF9" w:rsidR="00B806E9" w:rsidRPr="005F2EF6" w:rsidRDefault="005F2EF6" w:rsidP="00B806E9">
            <w:pPr>
              <w:jc w:val="center"/>
              <w:rPr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318D74B4" w14:textId="77777777" w:rsidTr="005C42B8">
        <w:trPr>
          <w:trHeight w:val="58"/>
        </w:trPr>
        <w:tc>
          <w:tcPr>
            <w:tcW w:w="1293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5C42B8">
        <w:trPr>
          <w:trHeight w:val="206"/>
        </w:trPr>
        <w:tc>
          <w:tcPr>
            <w:tcW w:w="1293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5C42B8">
        <w:tc>
          <w:tcPr>
            <w:tcW w:w="1293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3" w:type="dxa"/>
          </w:tcPr>
          <w:p w14:paraId="3D3DB679" w14:textId="2AA174A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64D4C" w:rsidRPr="00D64D4C">
              <w:rPr>
                <w:i/>
                <w:noProof/>
                <w:color w:val="000000"/>
                <w:sz w:val="18"/>
                <w:szCs w:val="18"/>
              </w:rPr>
              <w:t>1,100,000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38E1498" w14:textId="5F71D08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64D4C" w:rsidRPr="00D64D4C">
              <w:rPr>
                <w:i/>
                <w:noProof/>
                <w:color w:val="000000"/>
                <w:sz w:val="18"/>
                <w:szCs w:val="18"/>
              </w:rPr>
              <w:t>780,000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5C42B8">
        <w:tc>
          <w:tcPr>
            <w:tcW w:w="1293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3" w:type="dxa"/>
          </w:tcPr>
          <w:p w14:paraId="659C512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8E344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1BF27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D50578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5C42B8">
        <w:tc>
          <w:tcPr>
            <w:tcW w:w="1293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19C189F7" w14:textId="42B2ECAB" w:rsidR="00B806E9" w:rsidRPr="004244E0" w:rsidRDefault="005F2EF6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13" w:type="dxa"/>
          </w:tcPr>
          <w:p w14:paraId="30D6887F" w14:textId="02580B42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64D4C">
              <w:rPr>
                <w:i/>
                <w:noProof/>
                <w:color w:val="000000"/>
                <w:sz w:val="18"/>
                <w:szCs w:val="18"/>
              </w:rPr>
              <w:t>2020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13F39B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196098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53F971E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5EB92C21" w14:textId="77777777" w:rsidTr="005C42B8">
        <w:tc>
          <w:tcPr>
            <w:tcW w:w="1293" w:type="dxa"/>
          </w:tcPr>
          <w:p w14:paraId="46880833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6BAF670A" w14:textId="0201F89F" w:rsidR="005F2EF6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13" w:type="dxa"/>
          </w:tcPr>
          <w:p w14:paraId="4310D4A8" w14:textId="66A04564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7BB0BC4" w14:textId="2D92EBF7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5DBF5D21" w14:textId="7873260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164AFCE" w14:textId="748645A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5C42B8">
        <w:trPr>
          <w:trHeight w:val="58"/>
        </w:trPr>
        <w:tc>
          <w:tcPr>
            <w:tcW w:w="1293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5C42B8">
        <w:trPr>
          <w:trHeight w:val="98"/>
        </w:trPr>
        <w:tc>
          <w:tcPr>
            <w:tcW w:w="1293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5C42B8">
        <w:tc>
          <w:tcPr>
            <w:tcW w:w="1293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6B35E8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E129F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B7AAE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5C42B8">
        <w:tc>
          <w:tcPr>
            <w:tcW w:w="1293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6754D7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CCB1C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71295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0D8FBC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400" w:type="dxa"/>
            <w:gridSpan w:val="8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5C42B8">
        <w:trPr>
          <w:trHeight w:val="58"/>
        </w:trPr>
        <w:tc>
          <w:tcPr>
            <w:tcW w:w="1293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5C42B8">
        <w:trPr>
          <w:trHeight w:val="89"/>
        </w:trPr>
        <w:tc>
          <w:tcPr>
            <w:tcW w:w="1293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5C42B8">
        <w:tc>
          <w:tcPr>
            <w:tcW w:w="1293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96499AA" w14:textId="5CA9D0F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C143B">
              <w:rPr>
                <w:color w:val="000000"/>
                <w:sz w:val="18"/>
                <w:szCs w:val="18"/>
              </w:rPr>
            </w:r>
            <w:r w:rsidR="00FC143B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3" w:type="dxa"/>
          </w:tcPr>
          <w:p w14:paraId="036806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8D0D3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5C42B8">
        <w:tc>
          <w:tcPr>
            <w:tcW w:w="1293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FC143B">
              <w:rPr>
                <w:color w:val="000000"/>
                <w:sz w:val="18"/>
                <w:szCs w:val="18"/>
              </w:rPr>
            </w:r>
            <w:r w:rsidR="00FC143B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5C42B8">
        <w:trPr>
          <w:trHeight w:val="233"/>
        </w:trPr>
        <w:tc>
          <w:tcPr>
            <w:tcW w:w="1293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400" w:type="dxa"/>
            <w:gridSpan w:val="8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5C42B8">
        <w:trPr>
          <w:trHeight w:val="197"/>
        </w:trPr>
        <w:tc>
          <w:tcPr>
            <w:tcW w:w="1293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5C42B8">
        <w:tc>
          <w:tcPr>
            <w:tcW w:w="1293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F68216E" w14:textId="1630E36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5C42B8">
        <w:tc>
          <w:tcPr>
            <w:tcW w:w="1293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400" w:type="dxa"/>
            <w:gridSpan w:val="8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5C42B8">
        <w:trPr>
          <w:trHeight w:val="134"/>
        </w:trPr>
        <w:tc>
          <w:tcPr>
            <w:tcW w:w="1293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5C42B8">
        <w:tc>
          <w:tcPr>
            <w:tcW w:w="1293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463EEB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28C9DAF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2E21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5EF20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11C01C2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5C42B8">
        <w:tc>
          <w:tcPr>
            <w:tcW w:w="1293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1EBC87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19FA7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4DC91F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CD92B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5C42B8">
        <w:trPr>
          <w:trHeight w:val="179"/>
        </w:trPr>
        <w:tc>
          <w:tcPr>
            <w:tcW w:w="1293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400" w:type="dxa"/>
            <w:gridSpan w:val="8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5C42B8">
        <w:trPr>
          <w:trHeight w:val="62"/>
        </w:trPr>
        <w:tc>
          <w:tcPr>
            <w:tcW w:w="1293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5DB1475" w14:textId="77777777" w:rsidTr="005C42B8">
        <w:tc>
          <w:tcPr>
            <w:tcW w:w="1293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D911A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2C37F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0F92D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2445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21835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5C42B8">
        <w:tc>
          <w:tcPr>
            <w:tcW w:w="1293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DF36F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7EF931C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8F84F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29176CB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400" w:type="dxa"/>
            <w:gridSpan w:val="8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5C42B8">
        <w:trPr>
          <w:trHeight w:val="58"/>
        </w:trPr>
        <w:tc>
          <w:tcPr>
            <w:tcW w:w="1293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607" w:type="dxa"/>
            <w:gridSpan w:val="4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5C42B8">
        <w:trPr>
          <w:trHeight w:val="197"/>
        </w:trPr>
        <w:tc>
          <w:tcPr>
            <w:tcW w:w="1293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5C42B8">
        <w:tc>
          <w:tcPr>
            <w:tcW w:w="1293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38A8DE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165D1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A2889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0028FB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5C42B8">
        <w:tc>
          <w:tcPr>
            <w:tcW w:w="1293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4E5F186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31379DF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DB45E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B873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30343B0A" w14:textId="11F167C3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E80C49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489C9941" w14:textId="77777777" w:rsidTr="005C42B8">
        <w:trPr>
          <w:trHeight w:val="197"/>
        </w:trPr>
        <w:tc>
          <w:tcPr>
            <w:tcW w:w="3950" w:type="dxa"/>
            <w:gridSpan w:val="4"/>
            <w:vMerge w:val="restart"/>
          </w:tcPr>
          <w:p w14:paraId="0EF09E49" w14:textId="77777777" w:rsidR="005F2EF6" w:rsidRDefault="005F2EF6" w:rsidP="00B806E9">
            <w:pPr>
              <w:rPr>
                <w:bCs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Fishery Details</w:t>
            </w:r>
          </w:p>
          <w:p w14:paraId="360A464C" w14:textId="3FF50EA4" w:rsidR="005F2EF6" w:rsidRPr="005F2EF6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400" w:type="dxa"/>
            <w:gridSpan w:val="8"/>
          </w:tcPr>
          <w:p w14:paraId="4337A408" w14:textId="77777777" w:rsidR="005F2EF6" w:rsidRPr="004244E0" w:rsidRDefault="005F2EF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5F2EF6" w:rsidRPr="004244E0" w14:paraId="3F4A40C3" w14:textId="77777777" w:rsidTr="005C42B8">
        <w:trPr>
          <w:trHeight w:val="188"/>
        </w:trPr>
        <w:tc>
          <w:tcPr>
            <w:tcW w:w="3950" w:type="dxa"/>
            <w:gridSpan w:val="4"/>
            <w:vMerge/>
          </w:tcPr>
          <w:p w14:paraId="466F430E" w14:textId="77777777" w:rsidR="005F2EF6" w:rsidRPr="004244E0" w:rsidRDefault="005F2EF6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56C42BC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548E730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28D9DB74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48C4C1C3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F2EF6" w:rsidRPr="004244E0" w14:paraId="2F749677" w14:textId="77777777" w:rsidTr="005C42B8">
        <w:tc>
          <w:tcPr>
            <w:tcW w:w="3950" w:type="dxa"/>
            <w:gridSpan w:val="4"/>
            <w:vMerge/>
          </w:tcPr>
          <w:p w14:paraId="6C41883A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9140DE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16577D7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CB3135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6CF93509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208E3A10" w14:textId="039B24B2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5C42B8">
        <w:tc>
          <w:tcPr>
            <w:tcW w:w="1293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5C42B8">
        <w:tc>
          <w:tcPr>
            <w:tcW w:w="1293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56A54D" w14:textId="77777777" w:rsidTr="005C42B8">
        <w:tc>
          <w:tcPr>
            <w:tcW w:w="1293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1FC0498" w14:textId="77777777" w:rsidTr="005C42B8">
        <w:tc>
          <w:tcPr>
            <w:tcW w:w="1293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23F26741" w14:textId="46DB2876" w:rsidR="00B806E9" w:rsidRPr="00172757" w:rsidRDefault="00172757" w:rsidP="00B806E9">
            <w:pPr>
              <w:rPr>
                <w:sz w:val="18"/>
                <w:szCs w:val="18"/>
              </w:rPr>
            </w:pPr>
            <w:r w:rsidRPr="00172757">
              <w:rPr>
                <w:bCs/>
                <w:sz w:val="18"/>
                <w:szCs w:val="18"/>
              </w:rPr>
              <w:t>Solid and liquid Persistent Organic Pollutants (POPs) removed or disposed (POPs type)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5C42B8">
        <w:trPr>
          <w:trHeight w:val="125"/>
        </w:trPr>
        <w:tc>
          <w:tcPr>
            <w:tcW w:w="3950" w:type="dxa"/>
            <w:gridSpan w:val="4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400" w:type="dxa"/>
            <w:gridSpan w:val="8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5C42B8">
        <w:trPr>
          <w:trHeight w:val="58"/>
        </w:trPr>
        <w:tc>
          <w:tcPr>
            <w:tcW w:w="3950" w:type="dxa"/>
            <w:gridSpan w:val="4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5C42B8">
        <w:trPr>
          <w:trHeight w:val="179"/>
        </w:trPr>
        <w:tc>
          <w:tcPr>
            <w:tcW w:w="3950" w:type="dxa"/>
            <w:gridSpan w:val="4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5C42B8">
        <w:tc>
          <w:tcPr>
            <w:tcW w:w="1293" w:type="dxa"/>
          </w:tcPr>
          <w:p w14:paraId="43225AB6" w14:textId="2DB1CC84" w:rsidR="00B806E9" w:rsidRPr="004244E0" w:rsidRDefault="00B04114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bookmarkStart w:id="3" w:name="GEF_IA_01"/>
            <w:r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C143B">
              <w:rPr>
                <w:color w:val="000000"/>
                <w:sz w:val="20"/>
                <w:szCs w:val="20"/>
              </w:rPr>
            </w:r>
            <w:r w:rsidR="00FC143B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3"/>
            <w:r w:rsidR="00B806E9"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1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C143B">
              <w:rPr>
                <w:color w:val="000000"/>
                <w:sz w:val="20"/>
                <w:szCs w:val="20"/>
              </w:rPr>
            </w:r>
            <w:r w:rsidR="00FC143B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2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C143B">
              <w:rPr>
                <w:color w:val="000000"/>
                <w:sz w:val="20"/>
                <w:szCs w:val="20"/>
              </w:rPr>
            </w:r>
            <w:r w:rsidR="00FC143B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3" w:type="dxa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5C42B8">
        <w:tc>
          <w:tcPr>
            <w:tcW w:w="1293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C143B">
              <w:rPr>
                <w:color w:val="000000"/>
                <w:sz w:val="20"/>
                <w:szCs w:val="20"/>
              </w:rPr>
            </w:r>
            <w:r w:rsidR="00FC143B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1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C143B">
              <w:rPr>
                <w:color w:val="000000"/>
                <w:sz w:val="20"/>
                <w:szCs w:val="20"/>
              </w:rPr>
            </w:r>
            <w:r w:rsidR="00FC143B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2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C143B">
              <w:rPr>
                <w:color w:val="000000"/>
                <w:sz w:val="20"/>
                <w:szCs w:val="20"/>
              </w:rPr>
            </w:r>
            <w:r w:rsidR="00FC143B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3" w:type="dxa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5C42B8">
        <w:tc>
          <w:tcPr>
            <w:tcW w:w="1293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C143B">
              <w:rPr>
                <w:color w:val="000000"/>
                <w:sz w:val="20"/>
                <w:szCs w:val="20"/>
              </w:rPr>
            </w:r>
            <w:r w:rsidR="00FC143B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1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C143B">
              <w:rPr>
                <w:color w:val="000000"/>
                <w:sz w:val="20"/>
                <w:szCs w:val="20"/>
              </w:rPr>
            </w:r>
            <w:r w:rsidR="00FC143B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2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FC143B">
              <w:rPr>
                <w:color w:val="000000"/>
                <w:sz w:val="20"/>
                <w:szCs w:val="20"/>
              </w:rPr>
            </w:r>
            <w:r w:rsidR="00FC143B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3" w:type="dxa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5C42B8">
        <w:trPr>
          <w:trHeight w:val="58"/>
        </w:trPr>
        <w:tc>
          <w:tcPr>
            <w:tcW w:w="1293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5C42B8">
        <w:trPr>
          <w:trHeight w:val="206"/>
        </w:trPr>
        <w:tc>
          <w:tcPr>
            <w:tcW w:w="1293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5C42B8">
        <w:tc>
          <w:tcPr>
            <w:tcW w:w="1293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72757" w:rsidRPr="004244E0" w14:paraId="468A9077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0598C94D" w14:textId="6287F36D" w:rsidR="00172757" w:rsidRPr="004244E0" w:rsidRDefault="00172757" w:rsidP="00172757">
            <w:pPr>
              <w:rPr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>Indicator 9.3</w:t>
            </w:r>
          </w:p>
        </w:tc>
        <w:tc>
          <w:tcPr>
            <w:tcW w:w="8057" w:type="dxa"/>
            <w:gridSpan w:val="11"/>
            <w:shd w:val="clear" w:color="auto" w:fill="BFBFBF" w:themeFill="background1" w:themeFillShade="BF"/>
          </w:tcPr>
          <w:p w14:paraId="5BAAE7C6" w14:textId="56F2C474" w:rsidR="00172757" w:rsidRPr="00172757" w:rsidRDefault="00172757" w:rsidP="00172757">
            <w:pPr>
              <w:rPr>
                <w:color w:val="000000"/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 xml:space="preserve">Hydrochloroflurocarbons (HCFC) </w:t>
            </w:r>
            <w:r>
              <w:rPr>
                <w:color w:val="000000"/>
                <w:sz w:val="18"/>
                <w:szCs w:val="18"/>
              </w:rPr>
              <w:t xml:space="preserve">Reduced/Phased out </w:t>
            </w:r>
          </w:p>
        </w:tc>
      </w:tr>
      <w:tr w:rsidR="00172757" w:rsidRPr="004244E0" w14:paraId="7038EBEA" w14:textId="77777777" w:rsidTr="005C42B8">
        <w:tc>
          <w:tcPr>
            <w:tcW w:w="1293" w:type="dxa"/>
          </w:tcPr>
          <w:p w14:paraId="5436BF40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5353E612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4F439F09" w14:textId="03A7794B" w:rsidR="00172757" w:rsidRPr="004244E0" w:rsidRDefault="00172757" w:rsidP="0017275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172757" w:rsidRPr="004244E0" w14:paraId="31236CD3" w14:textId="77777777" w:rsidTr="005C42B8">
        <w:tc>
          <w:tcPr>
            <w:tcW w:w="1293" w:type="dxa"/>
          </w:tcPr>
          <w:p w14:paraId="4B50F3BC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7BA351EE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46B66D82" w14:textId="011A94AF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75208AB" w14:textId="1EDE4E7D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72757" w:rsidRPr="004244E0" w14:paraId="2EC36960" w14:textId="77777777" w:rsidTr="005C42B8">
        <w:tc>
          <w:tcPr>
            <w:tcW w:w="1293" w:type="dxa"/>
          </w:tcPr>
          <w:p w14:paraId="31F31270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551718D2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2200ABA" w14:textId="67576FA0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524864A0" w14:textId="2062367A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E492D0F" w14:textId="72D0A8A1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1852779C" w14:textId="49E21F2D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72757" w:rsidRPr="004244E0" w14:paraId="627521F8" w14:textId="77777777" w:rsidTr="005C42B8">
        <w:tc>
          <w:tcPr>
            <w:tcW w:w="1293" w:type="dxa"/>
          </w:tcPr>
          <w:p w14:paraId="6FFD73AB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694B6B84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D68A5A9" w14:textId="02D2D067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2A7FDCB" w14:textId="6C91A4BB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1C00D79" w14:textId="2A69854F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FD17B54" w14:textId="2D2BFD58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7E88A984" w14:textId="1BCD606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</w:t>
            </w:r>
            <w:r w:rsidR="00172757">
              <w:rPr>
                <w:sz w:val="18"/>
                <w:szCs w:val="18"/>
              </w:rPr>
              <w:t>4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5C42B8">
        <w:trPr>
          <w:trHeight w:val="58"/>
        </w:trPr>
        <w:tc>
          <w:tcPr>
            <w:tcW w:w="1293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5C42B8">
        <w:trPr>
          <w:trHeight w:val="206"/>
        </w:trPr>
        <w:tc>
          <w:tcPr>
            <w:tcW w:w="1293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5C42B8">
        <w:tc>
          <w:tcPr>
            <w:tcW w:w="1293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44D36875" w14:textId="379487BA" w:rsidR="00B806E9" w:rsidRPr="004244E0" w:rsidRDefault="00172757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9.5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400" w:type="dxa"/>
            <w:gridSpan w:val="8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5C42B8">
        <w:trPr>
          <w:trHeight w:val="58"/>
        </w:trPr>
        <w:tc>
          <w:tcPr>
            <w:tcW w:w="1293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5C42B8">
        <w:trPr>
          <w:trHeight w:val="58"/>
        </w:trPr>
        <w:tc>
          <w:tcPr>
            <w:tcW w:w="1293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5C42B8">
        <w:tc>
          <w:tcPr>
            <w:tcW w:w="1293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5C42B8">
        <w:tc>
          <w:tcPr>
            <w:tcW w:w="1293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3" w:type="dxa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0F811FBA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78F06E09" w14:textId="2F3F06CE" w:rsidR="00B44E60" w:rsidRPr="004244E0" w:rsidRDefault="00B44E60" w:rsidP="00B44E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9.6</w:t>
            </w:r>
          </w:p>
        </w:tc>
        <w:tc>
          <w:tcPr>
            <w:tcW w:w="8057" w:type="dxa"/>
            <w:gridSpan w:val="11"/>
            <w:shd w:val="clear" w:color="auto" w:fill="BFBFBF" w:themeFill="background1" w:themeFillShade="BF"/>
          </w:tcPr>
          <w:p w14:paraId="446C72E9" w14:textId="0615BA1D" w:rsidR="00B44E60" w:rsidRPr="00B44E60" w:rsidRDefault="00B44E60" w:rsidP="00B44E60">
            <w:pPr>
              <w:rPr>
                <w:color w:val="000000"/>
                <w:sz w:val="18"/>
                <w:szCs w:val="18"/>
              </w:rPr>
            </w:pPr>
            <w:r w:rsidRPr="00B44E60">
              <w:rPr>
                <w:color w:val="000000"/>
                <w:sz w:val="18"/>
                <w:szCs w:val="18"/>
              </w:rPr>
              <w:t>Quantity of POPs/Mercury containing materials and products directly avoided</w:t>
            </w:r>
          </w:p>
        </w:tc>
      </w:tr>
      <w:tr w:rsidR="00B44E60" w:rsidRPr="004244E0" w14:paraId="33DF7821" w14:textId="77777777" w:rsidTr="005C42B8">
        <w:tc>
          <w:tcPr>
            <w:tcW w:w="1293" w:type="dxa"/>
          </w:tcPr>
          <w:p w14:paraId="2398DE47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3A940ECD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D08B379" w14:textId="77777777" w:rsidR="00B44E60" w:rsidRPr="004244E0" w:rsidRDefault="00B44E60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1DBB41FE" w14:textId="2CFA5FF3" w:rsidR="00B44E60" w:rsidRPr="00B44E60" w:rsidRDefault="00B44E60" w:rsidP="00B44E6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B44E60" w:rsidRPr="004244E0" w14:paraId="11439CB9" w14:textId="77777777" w:rsidTr="005C42B8">
        <w:tc>
          <w:tcPr>
            <w:tcW w:w="1293" w:type="dxa"/>
          </w:tcPr>
          <w:p w14:paraId="01926A83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690CDD0F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D896E81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0406935F" w14:textId="31A26DD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234E6349" w14:textId="3F5BA55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44E60" w:rsidRPr="004244E0" w14:paraId="480BAC84" w14:textId="77777777" w:rsidTr="005C42B8">
        <w:tc>
          <w:tcPr>
            <w:tcW w:w="1293" w:type="dxa"/>
          </w:tcPr>
          <w:p w14:paraId="4EEEAC8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355E78DC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044F6F62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</w:tcPr>
          <w:p w14:paraId="7670C5CF" w14:textId="39E3FB1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5F6193C7" w14:textId="7A236E9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3D6F239E" w14:textId="4CD416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09" w:type="dxa"/>
            <w:gridSpan w:val="2"/>
          </w:tcPr>
          <w:p w14:paraId="6BB63492" w14:textId="7F827DA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</w:tr>
      <w:tr w:rsidR="00B44E60" w:rsidRPr="004244E0" w14:paraId="06684A1E" w14:textId="77777777" w:rsidTr="005C42B8">
        <w:tc>
          <w:tcPr>
            <w:tcW w:w="1293" w:type="dxa"/>
          </w:tcPr>
          <w:p w14:paraId="1B20AE1A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4FC3D524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6D49AAD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</w:tcPr>
          <w:p w14:paraId="453E9519" w14:textId="3C55EE78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0CEAA70B" w14:textId="47AA4F2E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1170500" w14:textId="4C1AC9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0B2786BA" w14:textId="3AC36E16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3ABB1287" w14:textId="77777777" w:rsidTr="005C42B8">
        <w:tc>
          <w:tcPr>
            <w:tcW w:w="1293" w:type="dxa"/>
          </w:tcPr>
          <w:p w14:paraId="1B20CA3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3FB4D91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6ADB917C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</w:tcPr>
          <w:p w14:paraId="04692BC6" w14:textId="6BAC6C8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51C109CB" w14:textId="50CC688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75A199CB" w14:textId="76631BE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5395F3E9" w14:textId="53326BEC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11DC108E" w14:textId="4E86B77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 xml:space="preserve">grams of </w:t>
            </w:r>
            <w:r w:rsidR="00B44E60" w:rsidRP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toxic equivalent gTEQ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lastRenderedPageBreak/>
              <w:t>Indicator 10.1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5C42B8">
        <w:trPr>
          <w:trHeight w:val="58"/>
        </w:trPr>
        <w:tc>
          <w:tcPr>
            <w:tcW w:w="1293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5C42B8">
        <w:trPr>
          <w:trHeight w:val="125"/>
        </w:trPr>
        <w:tc>
          <w:tcPr>
            <w:tcW w:w="1293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5C42B8">
        <w:tc>
          <w:tcPr>
            <w:tcW w:w="1293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5C42B8">
        <w:tc>
          <w:tcPr>
            <w:tcW w:w="1293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748" w:type="dxa"/>
            <w:gridSpan w:val="9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309" w:type="dxa"/>
            <w:gridSpan w:val="2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5C42B8">
        <w:trPr>
          <w:trHeight w:val="125"/>
        </w:trPr>
        <w:tc>
          <w:tcPr>
            <w:tcW w:w="1293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5C42B8">
        <w:trPr>
          <w:trHeight w:val="58"/>
        </w:trPr>
        <w:tc>
          <w:tcPr>
            <w:tcW w:w="1293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5C42B8">
        <w:trPr>
          <w:trHeight w:val="206"/>
        </w:trPr>
        <w:tc>
          <w:tcPr>
            <w:tcW w:w="1293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5C42B8">
        <w:tc>
          <w:tcPr>
            <w:tcW w:w="1293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3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0" w:type="dxa"/>
            <w:gridSpan w:val="3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9" w:type="dxa"/>
            <w:gridSpan w:val="2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5C42B8">
        <w:tc>
          <w:tcPr>
            <w:tcW w:w="1293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48" w:type="dxa"/>
            <w:gridSpan w:val="9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309" w:type="dxa"/>
            <w:gridSpan w:val="2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E80C49" w:rsidRPr="004244E0" w14:paraId="30B6C90E" w14:textId="77777777" w:rsidTr="005C42B8">
        <w:trPr>
          <w:trHeight w:val="58"/>
        </w:trPr>
        <w:tc>
          <w:tcPr>
            <w:tcW w:w="1293" w:type="dxa"/>
            <w:vMerge w:val="restart"/>
          </w:tcPr>
          <w:p w14:paraId="18075E49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 w:val="restart"/>
          </w:tcPr>
          <w:p w14:paraId="6DB8CCD7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 w:val="restart"/>
          </w:tcPr>
          <w:p w14:paraId="65974864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8"/>
          </w:tcPr>
          <w:p w14:paraId="47194D49" w14:textId="45CBEEF5" w:rsidR="00E80C49" w:rsidRPr="004244E0" w:rsidRDefault="00E80C4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Number </w:t>
            </w:r>
          </w:p>
        </w:tc>
      </w:tr>
      <w:tr w:rsidR="001C6902" w:rsidRPr="004244E0" w14:paraId="58C7BCD3" w14:textId="77777777" w:rsidTr="005C42B8">
        <w:trPr>
          <w:trHeight w:val="161"/>
        </w:trPr>
        <w:tc>
          <w:tcPr>
            <w:tcW w:w="1293" w:type="dxa"/>
            <w:vMerge/>
          </w:tcPr>
          <w:p w14:paraId="6F4BE843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931" w:type="dxa"/>
            <w:vMerge/>
          </w:tcPr>
          <w:p w14:paraId="4E1A4BCC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vMerge/>
          </w:tcPr>
          <w:p w14:paraId="61DABBE1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2793" w:type="dxa"/>
            <w:gridSpan w:val="4"/>
          </w:tcPr>
          <w:p w14:paraId="3F30A7F5" w14:textId="2DC8957C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</w:tcPr>
          <w:p w14:paraId="787FC579" w14:textId="031B9210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C6902" w:rsidRPr="004244E0" w14:paraId="1BECC3F3" w14:textId="77777777" w:rsidTr="005C42B8">
        <w:tc>
          <w:tcPr>
            <w:tcW w:w="1293" w:type="dxa"/>
          </w:tcPr>
          <w:p w14:paraId="01A3CCE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03F7D8F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564B2D8F" w14:textId="33E0930A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3" w:type="dxa"/>
          </w:tcPr>
          <w:p w14:paraId="1D1FA445" w14:textId="2FB1907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0" w:type="dxa"/>
            <w:gridSpan w:val="3"/>
          </w:tcPr>
          <w:p w14:paraId="61EDB312" w14:textId="49FF0B4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8" w:type="dxa"/>
            <w:gridSpan w:val="2"/>
          </w:tcPr>
          <w:p w14:paraId="76FBA8BB" w14:textId="648C23C9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309" w:type="dxa"/>
            <w:gridSpan w:val="2"/>
          </w:tcPr>
          <w:p w14:paraId="2F84FD0E" w14:textId="64C23FAE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C6902" w:rsidRPr="004244E0" w14:paraId="0BD6CD2C" w14:textId="77777777" w:rsidTr="005C42B8">
        <w:tc>
          <w:tcPr>
            <w:tcW w:w="1293" w:type="dxa"/>
          </w:tcPr>
          <w:p w14:paraId="65260E2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7FF9D5F1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2E916E58" w14:textId="486F2D5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313" w:type="dxa"/>
          </w:tcPr>
          <w:p w14:paraId="1C43001C" w14:textId="7C71D83E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5167F95A" w14:textId="295A3962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933D9">
              <w:rPr>
                <w:i/>
                <w:color w:val="000000"/>
                <w:sz w:val="18"/>
                <w:szCs w:val="18"/>
              </w:rPr>
              <w:t>3682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1CD5E0F7" w14:textId="09991A3D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54243374" w14:textId="5190564C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</w:tr>
      <w:tr w:rsidR="001C6902" w:rsidRPr="004244E0" w14:paraId="343C40C9" w14:textId="77777777" w:rsidTr="005C42B8">
        <w:tc>
          <w:tcPr>
            <w:tcW w:w="1293" w:type="dxa"/>
          </w:tcPr>
          <w:p w14:paraId="4A89D744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25143415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131EBE15" w14:textId="6C2AD5B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313" w:type="dxa"/>
          </w:tcPr>
          <w:p w14:paraId="1D6EE4CD" w14:textId="3681B7DD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gridSpan w:val="3"/>
          </w:tcPr>
          <w:p w14:paraId="424C56A7" w14:textId="504A8253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933D9">
              <w:rPr>
                <w:i/>
                <w:noProof/>
                <w:color w:val="000000"/>
                <w:sz w:val="18"/>
                <w:szCs w:val="18"/>
              </w:rPr>
              <w:t>3500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05A517C4" w14:textId="52949C60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298D7E8A" w14:textId="294B8E08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1C6902" w:rsidRPr="004244E0" w14:paraId="3ACE1BF9" w14:textId="77777777" w:rsidTr="005C42B8">
        <w:tc>
          <w:tcPr>
            <w:tcW w:w="1293" w:type="dxa"/>
          </w:tcPr>
          <w:p w14:paraId="2D813EB0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1" w:type="dxa"/>
          </w:tcPr>
          <w:p w14:paraId="524EB4C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2"/>
          </w:tcPr>
          <w:p w14:paraId="307979FA" w14:textId="4255C46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13" w:type="dxa"/>
          </w:tcPr>
          <w:p w14:paraId="3F493D31" w14:textId="64DF3E1F" w:rsidR="001C6902" w:rsidRPr="004244E0" w:rsidRDefault="0012609F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TBC</w:t>
            </w:r>
          </w:p>
        </w:tc>
        <w:tc>
          <w:tcPr>
            <w:tcW w:w="1480" w:type="dxa"/>
            <w:gridSpan w:val="3"/>
          </w:tcPr>
          <w:p w14:paraId="77BD64AD" w14:textId="7009D8A7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DF529D">
              <w:rPr>
                <w:i/>
                <w:color w:val="000000"/>
                <w:sz w:val="18"/>
                <w:szCs w:val="18"/>
              </w:rPr>
              <w:t>7,182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8" w:type="dxa"/>
            <w:gridSpan w:val="2"/>
          </w:tcPr>
          <w:p w14:paraId="37CC45EC" w14:textId="72CF2F21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gridSpan w:val="2"/>
          </w:tcPr>
          <w:p w14:paraId="32A338FD" w14:textId="2A3FF60E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sectPr w:rsidR="00917891" w:rsidRPr="004244E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0C0BCA" w14:textId="77777777" w:rsidR="008533D7" w:rsidRDefault="008533D7" w:rsidP="00FD004D">
      <w:r>
        <w:separator/>
      </w:r>
    </w:p>
  </w:endnote>
  <w:endnote w:type="continuationSeparator" w:id="0">
    <w:p w14:paraId="433A30D9" w14:textId="77777777" w:rsidR="008533D7" w:rsidRDefault="008533D7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5C42B8" w:rsidRDefault="005C42B8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1D298EFC" w:rsidR="005C42B8" w:rsidRPr="00A5431F" w:rsidRDefault="00FC143B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5C42B8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 xml:space="preserve">GEF 7 Core Indicators – </w:t>
                                </w:r>
                                <w:r w:rsidR="005C42B8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March 2019 (revised)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1D298EFC" w:rsidR="005C42B8" w:rsidRPr="00A5431F" w:rsidRDefault="008533D7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5C42B8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 xml:space="preserve">GEF 7 Core Indicators – </w:t>
                          </w:r>
                          <w:r w:rsidR="005C42B8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March 2019 (revised)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3A3589" w14:textId="77777777" w:rsidR="008533D7" w:rsidRDefault="008533D7" w:rsidP="00FD004D">
      <w:r>
        <w:separator/>
      </w:r>
    </w:p>
  </w:footnote>
  <w:footnote w:type="continuationSeparator" w:id="0">
    <w:p w14:paraId="2435FF15" w14:textId="77777777" w:rsidR="008533D7" w:rsidRDefault="008533D7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022EE"/>
    <w:rsid w:val="00045C97"/>
    <w:rsid w:val="0005209C"/>
    <w:rsid w:val="000631C5"/>
    <w:rsid w:val="000D7CA1"/>
    <w:rsid w:val="000F23DE"/>
    <w:rsid w:val="0012609F"/>
    <w:rsid w:val="00172757"/>
    <w:rsid w:val="001941A6"/>
    <w:rsid w:val="001B2A68"/>
    <w:rsid w:val="001B5861"/>
    <w:rsid w:val="001C6902"/>
    <w:rsid w:val="00216455"/>
    <w:rsid w:val="002202F3"/>
    <w:rsid w:val="00224F25"/>
    <w:rsid w:val="00246250"/>
    <w:rsid w:val="0026355C"/>
    <w:rsid w:val="00287708"/>
    <w:rsid w:val="00290F99"/>
    <w:rsid w:val="002A624B"/>
    <w:rsid w:val="002F61DB"/>
    <w:rsid w:val="003134E2"/>
    <w:rsid w:val="00317F6D"/>
    <w:rsid w:val="00346F22"/>
    <w:rsid w:val="00365B6C"/>
    <w:rsid w:val="003939F7"/>
    <w:rsid w:val="003A6089"/>
    <w:rsid w:val="004244E0"/>
    <w:rsid w:val="00487B24"/>
    <w:rsid w:val="004D6387"/>
    <w:rsid w:val="005252E2"/>
    <w:rsid w:val="00541CB0"/>
    <w:rsid w:val="00554DC9"/>
    <w:rsid w:val="00576CE6"/>
    <w:rsid w:val="0058686A"/>
    <w:rsid w:val="005913FA"/>
    <w:rsid w:val="00597990"/>
    <w:rsid w:val="005C42B8"/>
    <w:rsid w:val="005D4367"/>
    <w:rsid w:val="005F2EF6"/>
    <w:rsid w:val="0061447D"/>
    <w:rsid w:val="00633F3D"/>
    <w:rsid w:val="006A5056"/>
    <w:rsid w:val="006C5723"/>
    <w:rsid w:val="006D1097"/>
    <w:rsid w:val="006F63D2"/>
    <w:rsid w:val="00777D01"/>
    <w:rsid w:val="007B7664"/>
    <w:rsid w:val="008533D7"/>
    <w:rsid w:val="00871B4E"/>
    <w:rsid w:val="00873AE4"/>
    <w:rsid w:val="00894075"/>
    <w:rsid w:val="008D0B76"/>
    <w:rsid w:val="008E1AA6"/>
    <w:rsid w:val="008E5661"/>
    <w:rsid w:val="008E707A"/>
    <w:rsid w:val="00917891"/>
    <w:rsid w:val="0095055C"/>
    <w:rsid w:val="00951C19"/>
    <w:rsid w:val="00962FAE"/>
    <w:rsid w:val="009933D9"/>
    <w:rsid w:val="009A0E25"/>
    <w:rsid w:val="009E0247"/>
    <w:rsid w:val="00A020E0"/>
    <w:rsid w:val="00A25B80"/>
    <w:rsid w:val="00A5431F"/>
    <w:rsid w:val="00A6459A"/>
    <w:rsid w:val="00AA623F"/>
    <w:rsid w:val="00AB5800"/>
    <w:rsid w:val="00AE0F05"/>
    <w:rsid w:val="00B04114"/>
    <w:rsid w:val="00B053F7"/>
    <w:rsid w:val="00B12600"/>
    <w:rsid w:val="00B20C38"/>
    <w:rsid w:val="00B43229"/>
    <w:rsid w:val="00B44E60"/>
    <w:rsid w:val="00B468DF"/>
    <w:rsid w:val="00B51521"/>
    <w:rsid w:val="00B6003D"/>
    <w:rsid w:val="00B60B7B"/>
    <w:rsid w:val="00B67B01"/>
    <w:rsid w:val="00B806E9"/>
    <w:rsid w:val="00BB4829"/>
    <w:rsid w:val="00BB5337"/>
    <w:rsid w:val="00BF1CCA"/>
    <w:rsid w:val="00C24104"/>
    <w:rsid w:val="00C9521A"/>
    <w:rsid w:val="00CB13A5"/>
    <w:rsid w:val="00CB2C82"/>
    <w:rsid w:val="00CC59B4"/>
    <w:rsid w:val="00CF2021"/>
    <w:rsid w:val="00CF3973"/>
    <w:rsid w:val="00D64D4C"/>
    <w:rsid w:val="00DA2FBD"/>
    <w:rsid w:val="00DD44AF"/>
    <w:rsid w:val="00DF529D"/>
    <w:rsid w:val="00E12A56"/>
    <w:rsid w:val="00E16B83"/>
    <w:rsid w:val="00E27F52"/>
    <w:rsid w:val="00E30C2A"/>
    <w:rsid w:val="00E80C49"/>
    <w:rsid w:val="00E8198C"/>
    <w:rsid w:val="00EA4C22"/>
    <w:rsid w:val="00EB32FA"/>
    <w:rsid w:val="00F043EF"/>
    <w:rsid w:val="00F342D8"/>
    <w:rsid w:val="00F60E76"/>
    <w:rsid w:val="00F76394"/>
    <w:rsid w:val="00F77375"/>
    <w:rsid w:val="00F9058B"/>
    <w:rsid w:val="00FA0798"/>
    <w:rsid w:val="00FC143B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D44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Type xmlns="ceb00776-aa5c-4fc8-b6fe-5f035152e4b6">FSP</ProjectType>
    <DocPrefix xmlns="ceb00776-aa5c-4fc8-b6fe-5f035152e4b6">Annexes/appendixes to the project documents</DocPrefix>
    <GEFID xmlns="ceb00776-aa5c-4fc8-b6fe-5f035152e4b6">10006</GEFID>
    <TrustFundType xmlns="ceb00776-aa5c-4fc8-b6fe-5f035152e4b6">GET</TrustFundType>
    <TaxCatchAll xmlns="3e02667f-0271-471b-bd6e-11a2e16def1d"/>
    <DocActive xmlns="ceb00776-aa5c-4fc8-b6fe-5f035152e4b6">No</DocActive>
    <GEFProjectID xmlns="ceb00776-aa5c-4fc8-b6fe-5f035152e4b6">d59f696a-df7c-e811-8124-3863bb2e1360</GEFProjectID>
    <Country1 xmlns="ceb00776-aa5c-4fc8-b6fe-5f035152e4b6" xsi:nil="true"/>
    <GEFCountry xmlns="ceb00776-aa5c-4fc8-b6fe-5f035152e4b6">China</GEFCountry>
    <FocalArea xmlns="ceb00776-aa5c-4fc8-b6fe-5f035152e4b6">Climate Change</FocalArea>
    <ProjectTitle xmlns="ceb00776-aa5c-4fc8-b6fe-5f035152e4b6">Climate Smart Management of Grassland Ecosystems</ProjectTitle>
    <Classification xmlns="ceb00776-aa5c-4fc8-b6fe-5f035152e4b6">Public</Classification>
    <DocCategory xmlns="ceb00776-aa5c-4fc8-b6fe-5f035152e4b6">Project Document</DocCategory>
    <DocType xmlns="ceb00776-aa5c-4fc8-b6fe-5f035152e4b6">Roadmap</DocType>
    <DocumentTitle xmlns="ceb00776-aa5c-4fc8-b6fe-5f035152e4b6">Annex-China-Grasslands-Core indicator WS-5-9-2019</DocumentTitle>
  </documentManagement>
</p:properties>
</file>

<file path=customXml/itemProps1.xml><?xml version="1.0" encoding="utf-8"?>
<ds:datastoreItem xmlns:ds="http://schemas.openxmlformats.org/officeDocument/2006/customXml" ds:itemID="{45E95C44-CF2C-4E9C-80B7-D36DA52D539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9713B26-AC97-423A-869C-3B674BE12FB5}"/>
</file>

<file path=customXml/itemProps3.xml><?xml version="1.0" encoding="utf-8"?>
<ds:datastoreItem xmlns:ds="http://schemas.openxmlformats.org/officeDocument/2006/customXml" ds:itemID="{7800A875-4B9A-4235-B740-84054F27C135}"/>
</file>

<file path=customXml/itemProps4.xml><?xml version="1.0" encoding="utf-8"?>
<ds:datastoreItem xmlns:ds="http://schemas.openxmlformats.org/officeDocument/2006/customXml" ds:itemID="{6B1B4607-9B29-4019-AA25-37256B11224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2149</Words>
  <Characters>12255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March 2019 (revised)</dc:creator>
  <cp:keywords/>
  <dc:description/>
  <cp:lastModifiedBy>Gayatri Kanungo</cp:lastModifiedBy>
  <cp:revision>16</cp:revision>
  <cp:lastPrinted>2018-04-02T18:49:00Z</cp:lastPrinted>
  <dcterms:created xsi:type="dcterms:W3CDTF">2019-05-02T16:40:00Z</dcterms:created>
  <dcterms:modified xsi:type="dcterms:W3CDTF">2019-05-10T00:38:00Z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